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EF" w:rsidRDefault="00EE52EF" w:rsidP="00EE52EF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8C3DE0" w:rsidRPr="00D4336D" w:rsidRDefault="008C3DE0" w:rsidP="00EE52EF">
      <w:pPr>
        <w:spacing w:line="240" w:lineRule="exact"/>
        <w:jc w:val="center"/>
        <w:rPr>
          <w:sz w:val="28"/>
          <w:szCs w:val="28"/>
        </w:rPr>
      </w:pPr>
    </w:p>
    <w:p w:rsidR="00EE52EF" w:rsidRPr="0064148D" w:rsidRDefault="00EE52EF" w:rsidP="00EE52EF">
      <w:pPr>
        <w:spacing w:line="240" w:lineRule="exact"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D4336D">
        <w:rPr>
          <w:sz w:val="28"/>
          <w:szCs w:val="28"/>
        </w:rPr>
        <w:t xml:space="preserve"> администрации города Ставрополя</w:t>
      </w:r>
      <w:r w:rsidR="0088623C">
        <w:rPr>
          <w:sz w:val="28"/>
          <w:szCs w:val="28"/>
        </w:rPr>
        <w:t xml:space="preserve">                                    </w:t>
      </w:r>
      <w:r w:rsidRPr="0064148D">
        <w:rPr>
          <w:sz w:val="28"/>
          <w:szCs w:val="28"/>
        </w:rPr>
        <w:t>«</w:t>
      </w:r>
      <w:r w:rsidR="006A3532">
        <w:rPr>
          <w:sz w:val="28"/>
          <w:szCs w:val="28"/>
        </w:rPr>
        <w:t xml:space="preserve">Об утверждении </w:t>
      </w:r>
      <w:r w:rsidR="0064148D">
        <w:rPr>
          <w:sz w:val="28"/>
          <w:szCs w:val="28"/>
        </w:rPr>
        <w:t xml:space="preserve"> </w:t>
      </w:r>
      <w:r w:rsidR="0064148D" w:rsidRPr="0064148D">
        <w:rPr>
          <w:sz w:val="28"/>
          <w:szCs w:val="28"/>
        </w:rPr>
        <w:t>Порядк</w:t>
      </w:r>
      <w:r w:rsidR="006A3532">
        <w:rPr>
          <w:sz w:val="28"/>
          <w:szCs w:val="28"/>
        </w:rPr>
        <w:t>а</w:t>
      </w:r>
      <w:r w:rsidR="0064148D" w:rsidRPr="0064148D">
        <w:rPr>
          <w:sz w:val="28"/>
          <w:szCs w:val="28"/>
        </w:rPr>
        <w:t xml:space="preserve"> предоставления </w:t>
      </w:r>
      <w:r w:rsidR="00D933E5" w:rsidRPr="0064148D">
        <w:rPr>
          <w:sz w:val="28"/>
          <w:szCs w:val="28"/>
        </w:rPr>
        <w:t xml:space="preserve">консультационной и </w:t>
      </w:r>
      <w:r w:rsidR="0064148D" w:rsidRPr="0064148D">
        <w:rPr>
          <w:sz w:val="28"/>
          <w:szCs w:val="28"/>
        </w:rPr>
        <w:t>информационной поддержки субъектам малого и среднего предпринимательства осуществляющим деятельность на  территории города Ставрополя</w:t>
      </w:r>
      <w:r w:rsidR="00AF3163" w:rsidRPr="0064148D">
        <w:rPr>
          <w:sz w:val="28"/>
          <w:szCs w:val="28"/>
        </w:rPr>
        <w:t>»</w:t>
      </w:r>
    </w:p>
    <w:p w:rsidR="00EE52EF" w:rsidRDefault="00EE52EF" w:rsidP="00EE52EF">
      <w:pPr>
        <w:spacing w:line="240" w:lineRule="exact"/>
        <w:ind w:firstLine="720"/>
        <w:jc w:val="center"/>
        <w:rPr>
          <w:sz w:val="28"/>
          <w:szCs w:val="28"/>
        </w:rPr>
      </w:pPr>
    </w:p>
    <w:p w:rsidR="00EE52EF" w:rsidRDefault="006A3532" w:rsidP="006A3532">
      <w:pPr>
        <w:ind w:firstLine="720"/>
        <w:jc w:val="both"/>
        <w:rPr>
          <w:sz w:val="28"/>
          <w:szCs w:val="28"/>
        </w:rPr>
      </w:pPr>
      <w:proofErr w:type="gramStart"/>
      <w:r w:rsidRPr="006A353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Федеральным законом </w:t>
      </w:r>
      <w:r>
        <w:rPr>
          <w:bCs/>
          <w:sz w:val="28"/>
          <w:szCs w:val="28"/>
        </w:rPr>
        <w:t>от 24.07.2007 № 209 –ФЗ «О развитии малого и среднего предпринимательства в Российской Федерации»,</w:t>
      </w:r>
      <w:r w:rsidRPr="006A3532">
        <w:rPr>
          <w:sz w:val="28"/>
          <w:szCs w:val="28"/>
        </w:rPr>
        <w:t xml:space="preserve"> муниципальной программой «Экономическое развитие города Ставрополя», утвержденной постановлением администрации города Ставрополя                       от 14.11.2019 № 3215 разработан и вносится проект постановления администрации города Ставрополя «Об утверждении  Порядка предоставления консультационной и информационной поддержки субъектам малого и среднего предпринимательства осуществляющим деятельность н</w:t>
      </w:r>
      <w:r>
        <w:rPr>
          <w:sz w:val="28"/>
          <w:szCs w:val="28"/>
        </w:rPr>
        <w:t>а  территории города Ставрополя</w:t>
      </w:r>
      <w:r w:rsidRPr="006A3532">
        <w:rPr>
          <w:sz w:val="28"/>
          <w:szCs w:val="28"/>
        </w:rPr>
        <w:t>» (далее соответственно</w:t>
      </w:r>
      <w:proofErr w:type="gramEnd"/>
      <w:r w:rsidRPr="006A3532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программа, проект постановления, порядок</w:t>
      </w:r>
      <w:r w:rsidRPr="006A3532">
        <w:rPr>
          <w:sz w:val="28"/>
          <w:szCs w:val="28"/>
        </w:rPr>
        <w:t>).</w:t>
      </w:r>
    </w:p>
    <w:p w:rsidR="0064148D" w:rsidRDefault="00437847" w:rsidP="006E2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6A3532">
        <w:rPr>
          <w:sz w:val="28"/>
          <w:szCs w:val="28"/>
        </w:rPr>
        <w:t xml:space="preserve">постановления </w:t>
      </w:r>
      <w:r w:rsidRPr="00437847">
        <w:rPr>
          <w:sz w:val="28"/>
          <w:szCs w:val="28"/>
        </w:rPr>
        <w:t xml:space="preserve">разработан в целях повышения качества исполнения и доступности предоставления </w:t>
      </w:r>
      <w:r>
        <w:rPr>
          <w:sz w:val="28"/>
          <w:szCs w:val="28"/>
        </w:rPr>
        <w:t xml:space="preserve">консультационной и информационной поддержки </w:t>
      </w:r>
      <w:r w:rsidRPr="00437847">
        <w:rPr>
          <w:sz w:val="28"/>
          <w:szCs w:val="28"/>
        </w:rPr>
        <w:t>субъектам малого и среднего предпринимательства в рамках</w:t>
      </w:r>
      <w:r>
        <w:rPr>
          <w:sz w:val="28"/>
          <w:szCs w:val="28"/>
        </w:rPr>
        <w:t xml:space="preserve"> законодательства и </w:t>
      </w:r>
      <w:r w:rsidRPr="00437847">
        <w:rPr>
          <w:sz w:val="28"/>
          <w:szCs w:val="28"/>
        </w:rPr>
        <w:t>ре</w:t>
      </w:r>
      <w:r>
        <w:rPr>
          <w:sz w:val="28"/>
          <w:szCs w:val="28"/>
        </w:rPr>
        <w:t>ализации муниципальн</w:t>
      </w:r>
      <w:r w:rsidR="006A3532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6A353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A3532" w:rsidRDefault="006A3532" w:rsidP="006E20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включает в себя общие положения предоставления консультационной и информационной поддержки субъектам малого и среднего предпринимательства (далее - поддержка), виды поддержки, порядок и формы оказания поддержки, отчетность о предоставленной поддержки.</w:t>
      </w:r>
      <w:proofErr w:type="gramEnd"/>
    </w:p>
    <w:p w:rsidR="006A3532" w:rsidRDefault="006A3532" w:rsidP="006A3532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 из бюджета города Ставрополя на 2020 год и плановый период    2021 и 2022 годов.</w:t>
      </w:r>
    </w:p>
    <w:p w:rsidR="006A3532" w:rsidRDefault="006A3532" w:rsidP="006A3532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Непринятие проекта постановления повлечет за собой неисполнение мероприятий программы.</w:t>
      </w:r>
    </w:p>
    <w:p w:rsidR="006A3532" w:rsidRDefault="006A3532" w:rsidP="006E2039">
      <w:pPr>
        <w:ind w:firstLine="708"/>
        <w:jc w:val="both"/>
        <w:rPr>
          <w:sz w:val="28"/>
          <w:szCs w:val="28"/>
        </w:rPr>
      </w:pPr>
    </w:p>
    <w:p w:rsidR="00437847" w:rsidRPr="00437847" w:rsidRDefault="00437847" w:rsidP="00437847">
      <w:pPr>
        <w:jc w:val="both"/>
        <w:rPr>
          <w:sz w:val="28"/>
          <w:szCs w:val="28"/>
        </w:rPr>
      </w:pPr>
    </w:p>
    <w:p w:rsidR="00FE037F" w:rsidRDefault="00FE037F" w:rsidP="00EE52EF">
      <w:pPr>
        <w:ind w:right="-3"/>
        <w:contextualSpacing/>
        <w:jc w:val="both"/>
        <w:rPr>
          <w:sz w:val="28"/>
          <w:szCs w:val="28"/>
        </w:rPr>
      </w:pPr>
    </w:p>
    <w:p w:rsidR="00FE037F" w:rsidRDefault="00FE037F" w:rsidP="00EE52EF">
      <w:pPr>
        <w:ind w:right="-3"/>
        <w:contextualSpacing/>
        <w:jc w:val="both"/>
        <w:rPr>
          <w:sz w:val="28"/>
          <w:szCs w:val="28"/>
        </w:rPr>
      </w:pPr>
    </w:p>
    <w:p w:rsidR="00791D48" w:rsidRDefault="00791D48" w:rsidP="00EE52EF">
      <w:pPr>
        <w:ind w:right="-3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677"/>
        <w:gridCol w:w="2127"/>
        <w:gridCol w:w="2552"/>
      </w:tblGrid>
      <w:tr w:rsidR="00C37295" w:rsidRPr="00675D2E" w:rsidTr="00493013">
        <w:trPr>
          <w:trHeight w:val="656"/>
        </w:trPr>
        <w:tc>
          <w:tcPr>
            <w:tcW w:w="4677" w:type="dxa"/>
            <w:shd w:val="clear" w:color="auto" w:fill="auto"/>
            <w:vAlign w:val="bottom"/>
          </w:tcPr>
          <w:p w:rsidR="00C37295" w:rsidRPr="00EC507A" w:rsidRDefault="00C37295" w:rsidP="00493013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EC507A">
              <w:rPr>
                <w:sz w:val="28"/>
                <w:szCs w:val="28"/>
              </w:rPr>
              <w:t>Руководитель комитета экономического развития администрации города Ставрополя</w:t>
            </w:r>
          </w:p>
        </w:tc>
        <w:tc>
          <w:tcPr>
            <w:tcW w:w="2127" w:type="dxa"/>
          </w:tcPr>
          <w:p w:rsidR="00C37295" w:rsidRPr="00EC507A" w:rsidRDefault="00C37295" w:rsidP="00493013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C37295" w:rsidRPr="00EC507A" w:rsidRDefault="00C37295" w:rsidP="00493013">
            <w:pPr>
              <w:keepNext/>
              <w:keepLines/>
              <w:ind w:right="-108"/>
              <w:jc w:val="right"/>
              <w:rPr>
                <w:szCs w:val="28"/>
              </w:rPr>
            </w:pPr>
            <w:r w:rsidRPr="00EC507A">
              <w:rPr>
                <w:sz w:val="28"/>
                <w:szCs w:val="28"/>
              </w:rPr>
              <w:t>К.Э. Никитина</w:t>
            </w:r>
            <w:bookmarkStart w:id="0" w:name="_GoBack"/>
            <w:bookmarkEnd w:id="0"/>
          </w:p>
        </w:tc>
      </w:tr>
    </w:tbl>
    <w:p w:rsidR="00F51C3D" w:rsidRDefault="00F51C3D" w:rsidP="00F51C3D">
      <w:pPr>
        <w:rPr>
          <w:sz w:val="28"/>
          <w:szCs w:val="28"/>
        </w:rPr>
      </w:pPr>
    </w:p>
    <w:p w:rsidR="00791D48" w:rsidRDefault="00791D48" w:rsidP="00F51C3D">
      <w:pPr>
        <w:rPr>
          <w:sz w:val="28"/>
          <w:szCs w:val="28"/>
        </w:rPr>
      </w:pPr>
    </w:p>
    <w:p w:rsidR="00791D48" w:rsidRDefault="00791D48" w:rsidP="00F51C3D">
      <w:pPr>
        <w:rPr>
          <w:sz w:val="28"/>
          <w:szCs w:val="28"/>
        </w:rPr>
      </w:pPr>
    </w:p>
    <w:p w:rsidR="00791D48" w:rsidRDefault="00791D48" w:rsidP="00F51C3D">
      <w:pPr>
        <w:rPr>
          <w:sz w:val="28"/>
          <w:szCs w:val="28"/>
        </w:rPr>
      </w:pPr>
    </w:p>
    <w:p w:rsidR="00C37295" w:rsidRPr="00F51C3D" w:rsidRDefault="00C37295" w:rsidP="00F51C3D">
      <w:pPr>
        <w:rPr>
          <w:sz w:val="28"/>
          <w:szCs w:val="28"/>
        </w:rPr>
      </w:pPr>
    </w:p>
    <w:p w:rsidR="00F51C3D" w:rsidRPr="00F51C3D" w:rsidRDefault="008C3DE0" w:rsidP="00F51C3D">
      <w:pPr>
        <w:rPr>
          <w:sz w:val="20"/>
          <w:szCs w:val="20"/>
        </w:rPr>
      </w:pPr>
      <w:r>
        <w:rPr>
          <w:sz w:val="20"/>
          <w:szCs w:val="20"/>
        </w:rPr>
        <w:t>Шкальная М.В.</w:t>
      </w:r>
    </w:p>
    <w:p w:rsidR="00596E51" w:rsidRPr="00F51C3D" w:rsidRDefault="00F51C3D" w:rsidP="00F51C3D">
      <w:pPr>
        <w:rPr>
          <w:sz w:val="20"/>
          <w:szCs w:val="20"/>
        </w:rPr>
      </w:pPr>
      <w:r w:rsidRPr="00F51C3D">
        <w:rPr>
          <w:sz w:val="20"/>
          <w:szCs w:val="20"/>
        </w:rPr>
        <w:t>74-</w:t>
      </w:r>
      <w:r w:rsidR="00C37295">
        <w:rPr>
          <w:sz w:val="20"/>
          <w:szCs w:val="20"/>
        </w:rPr>
        <w:t>87-12</w:t>
      </w:r>
    </w:p>
    <w:sectPr w:rsidR="00596E51" w:rsidRPr="00F51C3D" w:rsidSect="006A3532">
      <w:headerReference w:type="even" r:id="rId6"/>
      <w:headerReference w:type="default" r:id="rId7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F5" w:rsidRDefault="006860F5">
      <w:r>
        <w:separator/>
      </w:r>
    </w:p>
  </w:endnote>
  <w:endnote w:type="continuationSeparator" w:id="0">
    <w:p w:rsidR="006860F5" w:rsidRDefault="0068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F5" w:rsidRDefault="006860F5">
      <w:r>
        <w:separator/>
      </w:r>
    </w:p>
  </w:footnote>
  <w:footnote w:type="continuationSeparator" w:id="0">
    <w:p w:rsidR="006860F5" w:rsidRDefault="00686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D" w:rsidRDefault="000A4DF5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2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2BD" w:rsidRDefault="006860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D" w:rsidRPr="00CC2C5E" w:rsidRDefault="00EE52EF" w:rsidP="00CC2C5E">
    <w:pPr>
      <w:pStyle w:val="a3"/>
      <w:tabs>
        <w:tab w:val="clear" w:pos="4677"/>
        <w:tab w:val="clear" w:pos="9355"/>
        <w:tab w:val="left" w:pos="5265"/>
      </w:tabs>
      <w:jc w:val="center"/>
      <w:rPr>
        <w:sz w:val="28"/>
        <w:szCs w:val="28"/>
      </w:rPr>
    </w:pPr>
    <w:r w:rsidRPr="00CC2C5E">
      <w:rPr>
        <w:rStyle w:val="a5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11"/>
    <w:rsid w:val="00004269"/>
    <w:rsid w:val="00022BF8"/>
    <w:rsid w:val="00060D69"/>
    <w:rsid w:val="00061EF7"/>
    <w:rsid w:val="00075AB1"/>
    <w:rsid w:val="0008486D"/>
    <w:rsid w:val="0008547D"/>
    <w:rsid w:val="000964EE"/>
    <w:rsid w:val="000A4DF5"/>
    <w:rsid w:val="000C44CA"/>
    <w:rsid w:val="000E2F3C"/>
    <w:rsid w:val="00112CCC"/>
    <w:rsid w:val="00245FCF"/>
    <w:rsid w:val="002461DB"/>
    <w:rsid w:val="00296F3C"/>
    <w:rsid w:val="0037544C"/>
    <w:rsid w:val="003A646B"/>
    <w:rsid w:val="003A653F"/>
    <w:rsid w:val="003B6304"/>
    <w:rsid w:val="003D7409"/>
    <w:rsid w:val="00412467"/>
    <w:rsid w:val="00437847"/>
    <w:rsid w:val="00460FF1"/>
    <w:rsid w:val="00466D43"/>
    <w:rsid w:val="0048305E"/>
    <w:rsid w:val="004C73BD"/>
    <w:rsid w:val="004E7564"/>
    <w:rsid w:val="004F72AF"/>
    <w:rsid w:val="00581C11"/>
    <w:rsid w:val="005934D5"/>
    <w:rsid w:val="00596E51"/>
    <w:rsid w:val="005D78A5"/>
    <w:rsid w:val="005F03C3"/>
    <w:rsid w:val="0064148D"/>
    <w:rsid w:val="00656631"/>
    <w:rsid w:val="00664E53"/>
    <w:rsid w:val="006750AF"/>
    <w:rsid w:val="006860F5"/>
    <w:rsid w:val="00687232"/>
    <w:rsid w:val="00693F33"/>
    <w:rsid w:val="006A06DD"/>
    <w:rsid w:val="006A3532"/>
    <w:rsid w:val="006E2039"/>
    <w:rsid w:val="00791D48"/>
    <w:rsid w:val="00794430"/>
    <w:rsid w:val="00796254"/>
    <w:rsid w:val="007B55ED"/>
    <w:rsid w:val="007E5788"/>
    <w:rsid w:val="008537B9"/>
    <w:rsid w:val="00865E25"/>
    <w:rsid w:val="0088623C"/>
    <w:rsid w:val="008A0F71"/>
    <w:rsid w:val="008C3DE0"/>
    <w:rsid w:val="009005B3"/>
    <w:rsid w:val="009015FE"/>
    <w:rsid w:val="00906A65"/>
    <w:rsid w:val="009113C8"/>
    <w:rsid w:val="00925EDA"/>
    <w:rsid w:val="009419E5"/>
    <w:rsid w:val="009A485B"/>
    <w:rsid w:val="009C751A"/>
    <w:rsid w:val="009C7991"/>
    <w:rsid w:val="009D28E4"/>
    <w:rsid w:val="00A71DFF"/>
    <w:rsid w:val="00A75926"/>
    <w:rsid w:val="00AC1BAB"/>
    <w:rsid w:val="00AF3163"/>
    <w:rsid w:val="00B7343D"/>
    <w:rsid w:val="00BB2F4D"/>
    <w:rsid w:val="00C13734"/>
    <w:rsid w:val="00C37295"/>
    <w:rsid w:val="00D933E5"/>
    <w:rsid w:val="00E16746"/>
    <w:rsid w:val="00EB077B"/>
    <w:rsid w:val="00EE4F9D"/>
    <w:rsid w:val="00EE52EF"/>
    <w:rsid w:val="00F474BB"/>
    <w:rsid w:val="00F51C3D"/>
    <w:rsid w:val="00FE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52E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E52EF"/>
  </w:style>
  <w:style w:type="paragraph" w:styleId="a6">
    <w:name w:val="Balloon Text"/>
    <w:basedOn w:val="a"/>
    <w:link w:val="a7"/>
    <w:uiPriority w:val="99"/>
    <w:semiHidden/>
    <w:unhideWhenUsed/>
    <w:rsid w:val="00886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3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C7991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Каринэ Эдиковна</dc:creator>
  <cp:lastModifiedBy>II.Karasyuk</cp:lastModifiedBy>
  <cp:revision>2</cp:revision>
  <cp:lastPrinted>2019-11-28T08:43:00Z</cp:lastPrinted>
  <dcterms:created xsi:type="dcterms:W3CDTF">2019-12-30T07:11:00Z</dcterms:created>
  <dcterms:modified xsi:type="dcterms:W3CDTF">2019-12-30T07:11:00Z</dcterms:modified>
</cp:coreProperties>
</file>